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0C7F" w14:textId="77777777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Gothic" w:eastAsia="MS Gothic" w:hAnsi="MS Gothic" w:cs="MS Gothic"/>
          <w:b/>
          <w:bCs/>
          <w:sz w:val="36"/>
          <w:szCs w:val="36"/>
          <w:lang w:eastAsia="zh-TW"/>
        </w:rPr>
        <w:t>大強子對撞宇宙起源試</w:t>
      </w:r>
      <w:r w:rsidRPr="00286025">
        <w:rPr>
          <w:rFonts w:ascii="MS Mincho" w:eastAsia="MS Mincho" w:hAnsi="MS Mincho" w:cs="MS Mincho"/>
          <w:b/>
          <w:bCs/>
          <w:sz w:val="36"/>
          <w:szCs w:val="36"/>
          <w:lang w:eastAsia="zh-TW"/>
        </w:rPr>
        <w:t>驗</w:t>
      </w:r>
    </w:p>
    <w:p w14:paraId="4F494E3C" w14:textId="7F913058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牛頓信神造萬物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公認他</w:t>
      </w:r>
      <w:r w:rsidR="006E053A" w:rsidRPr="006E053A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物理父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萬有引力他發現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惟他著作神學富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4A4B356E" w14:textId="77777777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愛因斯坦相對論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相信物質變能量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原子彈的大能力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證明其論有光亮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424D8A70" w14:textId="00ADB545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霍金繼愛因斯坦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成</w:t>
      </w:r>
      <w:r w:rsidR="006E053A" w:rsidRPr="006E053A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物理學泰斗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提倡時空派對</w:t>
      </w:r>
      <w:r w:rsidRPr="00286025">
        <w:rPr>
          <w:rFonts w:ascii="Batang" w:eastAsia="Batang" w:hAnsi="Batang" w:cs="Batang" w:hint="eastAsia"/>
          <w:b/>
          <w:bCs/>
          <w:sz w:val="24"/>
          <w:szCs w:val="24"/>
          <w:lang w:eastAsia="zh-TW"/>
        </w:rPr>
        <w:t>說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估計宇宙之開始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C4BD7C" w14:textId="230FB597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約在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137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億年前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並無空間与畤間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物質能量皆無存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又有矛盾地議見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DA60CE0" w14:textId="2CB62B10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分子原子電子及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質子之前有</w:t>
      </w:r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氫子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以及反</w:t>
      </w:r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氫子對撞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便</w:t>
      </w:r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產生了大爆炸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0648A427" w14:textId="77777777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氫子以及反氫子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原叫希洛斯粒子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又改上帝的粒子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並開始了大實驗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E172E" w14:textId="649220BA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德國瑞典</w:t>
      </w:r>
      <w:r w:rsidR="006E053A" w:rsidRPr="006E053A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為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地點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地下通廿七公里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裝妥</w:t>
      </w:r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氫子加速器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86025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氫子反氫子加速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C5BFD3B" w14:textId="77777777" w:rsidR="00286025" w:rsidRPr="00286025" w:rsidRDefault="00286025" w:rsidP="0028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對撞理應成黑洞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新宇宙卻未出現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兩次試驗皆失敗</w:t>
      </w:r>
      <w:r w:rsidRPr="002860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25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霍金不久就長</w:t>
      </w:r>
      <w:r w:rsidRPr="00286025">
        <w:rPr>
          <w:rFonts w:ascii="MS Mincho" w:eastAsia="MS Mincho" w:hAnsi="MS Mincho" w:cs="MS Mincho"/>
          <w:b/>
          <w:bCs/>
          <w:sz w:val="24"/>
          <w:szCs w:val="24"/>
          <w:lang w:eastAsia="zh-TW"/>
        </w:rPr>
        <w:t>眠</w:t>
      </w:r>
    </w:p>
    <w:p w14:paraId="23A6D2C1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25"/>
    <w:rsid w:val="00167652"/>
    <w:rsid w:val="00286025"/>
    <w:rsid w:val="006E053A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628"/>
  <w15:chartTrackingRefBased/>
  <w15:docId w15:val="{2C5C8AEC-AEEE-4390-8DAB-E0F651B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2019-01-23T15:07:00Z</dcterms:created>
  <dcterms:modified xsi:type="dcterms:W3CDTF">2019-01-23T15:11:00Z</dcterms:modified>
</cp:coreProperties>
</file>